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266382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266382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CE71D6">
        <w:rPr>
          <w:rFonts w:ascii="Tahoma" w:hAnsi="Tahoma" w:cs="Tahoma"/>
          <w:sz w:val="22"/>
        </w:rPr>
        <w:t xml:space="preserve">Medicina e Chirurgia d’Accettazione e d’Urgenza </w:t>
      </w:r>
      <w:r w:rsidR="00477D29">
        <w:rPr>
          <w:rFonts w:ascii="Tahoma" w:hAnsi="Tahoma" w:cs="Tahoma"/>
          <w:sz w:val="22"/>
        </w:rPr>
        <w:t xml:space="preserve"> 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477D29">
        <w:rPr>
          <w:rFonts w:ascii="Tahoma" w:hAnsi="Tahoma" w:cs="Tahoma"/>
          <w:sz w:val="22"/>
        </w:rPr>
        <w:t xml:space="preserve">Medica e delle Specialità Mediche,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20024">
        <w:rPr>
          <w:rFonts w:ascii="Tahoma" w:hAnsi="Tahoma" w:cs="Tahoma"/>
          <w:b/>
          <w:sz w:val="22"/>
        </w:rPr>
        <w:t>43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20024">
        <w:rPr>
          <w:rFonts w:ascii="Tahoma" w:hAnsi="Tahoma" w:cs="Tahoma"/>
          <w:b/>
          <w:sz w:val="22"/>
        </w:rPr>
        <w:t>21.10.2020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E20024">
        <w:rPr>
          <w:rFonts w:ascii="Tahoma" w:hAnsi="Tahoma" w:cs="Tahoma"/>
          <w:b/>
          <w:sz w:val="22"/>
        </w:rPr>
        <w:t>91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E20024">
        <w:rPr>
          <w:rFonts w:ascii="Tahoma" w:hAnsi="Tahoma" w:cs="Tahoma"/>
          <w:b/>
          <w:sz w:val="22"/>
        </w:rPr>
        <w:t>20.11.</w:t>
      </w:r>
      <w:r w:rsidR="00DC008C">
        <w:rPr>
          <w:rFonts w:ascii="Tahoma" w:hAnsi="Tahoma" w:cs="Tahoma"/>
          <w:b/>
          <w:sz w:val="22"/>
        </w:rPr>
        <w:t xml:space="preserve">2020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20024">
        <w:rPr>
          <w:rFonts w:ascii="Tahoma" w:hAnsi="Tahoma" w:cs="Tahoma"/>
          <w:b/>
          <w:sz w:val="22"/>
        </w:rPr>
        <w:t>21 DICEMBRE</w:t>
      </w:r>
      <w:r w:rsidR="00DC008C">
        <w:rPr>
          <w:rFonts w:ascii="Tahoma" w:hAnsi="Tahoma" w:cs="Tahoma"/>
          <w:b/>
          <w:sz w:val="22"/>
        </w:rPr>
        <w:t xml:space="preserve"> 2020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0" w:rsidRDefault="00247380">
      <w:r>
        <w:separator/>
      </w:r>
    </w:p>
  </w:endnote>
  <w:endnote w:type="continuationSeparator" w:id="0">
    <w:p w:rsidR="00247380" w:rsidRDefault="0024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7261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7261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0" w:rsidRDefault="00247380">
      <w:r>
        <w:separator/>
      </w:r>
    </w:p>
  </w:footnote>
  <w:footnote w:type="continuationSeparator" w:id="0">
    <w:p w:rsidR="00247380" w:rsidRDefault="0024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1"/>
  </w:num>
  <w:num w:numId="22">
    <w:abstractNumId w:val="9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380"/>
    <w:rsid w:val="00247951"/>
    <w:rsid w:val="0025100A"/>
    <w:rsid w:val="002656DB"/>
    <w:rsid w:val="00266382"/>
    <w:rsid w:val="0026703C"/>
    <w:rsid w:val="00267625"/>
    <w:rsid w:val="00270D48"/>
    <w:rsid w:val="0027261D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5BB4"/>
    <w:rsid w:val="00350C8C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15773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81E8E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024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B4A7F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2020-11-23T12:05:00Z</cp:lastPrinted>
  <dcterms:created xsi:type="dcterms:W3CDTF">2020-11-23T12:06:00Z</dcterms:created>
  <dcterms:modified xsi:type="dcterms:W3CDTF">2020-11-23T12:06:00Z</dcterms:modified>
</cp:coreProperties>
</file>